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665" w:rsidRPr="005F756D" w:rsidRDefault="00CF5665" w:rsidP="00CF5665">
      <w:pPr>
        <w:jc w:val="center"/>
        <w:rPr>
          <w:sz w:val="36"/>
          <w:szCs w:val="36"/>
          <w:lang w:val="en-GB"/>
        </w:rPr>
      </w:pPr>
      <w:r w:rsidRPr="005F756D">
        <w:rPr>
          <w:b/>
          <w:bCs/>
          <w:sz w:val="36"/>
          <w:szCs w:val="36"/>
          <w:lang w:val="en-GB"/>
        </w:rPr>
        <w:t xml:space="preserve">COURSES IN </w:t>
      </w:r>
      <w:r w:rsidR="004D13BB">
        <w:rPr>
          <w:b/>
          <w:bCs/>
          <w:sz w:val="36"/>
          <w:szCs w:val="36"/>
          <w:lang w:val="en-GB"/>
        </w:rPr>
        <w:t>ENGLISH</w:t>
      </w:r>
      <w:r w:rsidRPr="005F756D">
        <w:rPr>
          <w:b/>
          <w:bCs/>
          <w:sz w:val="36"/>
          <w:szCs w:val="36"/>
          <w:lang w:val="en-GB"/>
        </w:rPr>
        <w:t xml:space="preserve"> A</w:t>
      </w:r>
      <w:r w:rsidR="0061444A">
        <w:rPr>
          <w:b/>
          <w:bCs/>
          <w:sz w:val="36"/>
          <w:szCs w:val="36"/>
          <w:lang w:val="en-GB"/>
        </w:rPr>
        <w:t>ND</w:t>
      </w:r>
      <w:r w:rsidR="004D13BB" w:rsidRPr="005F756D">
        <w:rPr>
          <w:b/>
          <w:bCs/>
          <w:sz w:val="36"/>
          <w:szCs w:val="36"/>
          <w:lang w:val="en-GB"/>
        </w:rPr>
        <w:t xml:space="preserve"> GERMAN</w:t>
      </w:r>
      <w:r w:rsidR="0061444A">
        <w:rPr>
          <w:b/>
          <w:bCs/>
          <w:sz w:val="36"/>
          <w:szCs w:val="36"/>
          <w:lang w:val="en-GB"/>
        </w:rPr>
        <w:t>, winter semester 2019-20</w:t>
      </w:r>
      <w:r w:rsidRPr="005F756D">
        <w:rPr>
          <w:b/>
          <w:bCs/>
          <w:sz w:val="36"/>
          <w:szCs w:val="36"/>
          <w:lang w:val="en-GB"/>
        </w:rPr>
        <w:t xml:space="preserve"> </w:t>
      </w:r>
    </w:p>
    <w:p w:rsidR="00517D89" w:rsidRDefault="00517D89" w:rsidP="00CF5665">
      <w:pPr>
        <w:rPr>
          <w:sz w:val="20"/>
          <w:szCs w:val="20"/>
          <w:lang w:val="en-GB"/>
        </w:rPr>
      </w:pPr>
    </w:p>
    <w:p w:rsidR="00CF5665" w:rsidRPr="005F756D" w:rsidRDefault="003D5C5D" w:rsidP="00CF5665">
      <w:pPr>
        <w:rPr>
          <w:b/>
          <w:lang w:val="en-GB"/>
        </w:rPr>
      </w:pPr>
      <w:r w:rsidRPr="005F756D">
        <w:rPr>
          <w:sz w:val="20"/>
          <w:szCs w:val="20"/>
          <w:lang w:val="en-GB"/>
        </w:rPr>
        <w:t xml:space="preserve">Version </w:t>
      </w:r>
      <w:r w:rsidR="00EA5F3A">
        <w:rPr>
          <w:sz w:val="20"/>
          <w:szCs w:val="20"/>
          <w:lang w:val="en-GB"/>
        </w:rPr>
        <w:t>18</w:t>
      </w:r>
      <w:r w:rsidRPr="005F756D">
        <w:rPr>
          <w:sz w:val="20"/>
          <w:szCs w:val="20"/>
          <w:lang w:val="en-GB"/>
        </w:rPr>
        <w:t>.</w:t>
      </w:r>
      <w:r w:rsidR="0034360E">
        <w:rPr>
          <w:sz w:val="20"/>
          <w:szCs w:val="20"/>
          <w:lang w:val="en-GB"/>
        </w:rPr>
        <w:t>9</w:t>
      </w:r>
      <w:r w:rsidR="006D1B14" w:rsidRPr="005F756D">
        <w:rPr>
          <w:sz w:val="20"/>
          <w:szCs w:val="20"/>
          <w:lang w:val="en-GB"/>
        </w:rPr>
        <w:t>.</w:t>
      </w:r>
      <w:r w:rsidR="00D662C9" w:rsidRPr="005F756D">
        <w:rPr>
          <w:sz w:val="20"/>
          <w:szCs w:val="20"/>
          <w:lang w:val="en-GB"/>
        </w:rPr>
        <w:t>201</w:t>
      </w:r>
      <w:r w:rsidR="0061444A">
        <w:rPr>
          <w:sz w:val="20"/>
          <w:szCs w:val="20"/>
          <w:lang w:val="en-GB"/>
        </w:rPr>
        <w:t>9</w:t>
      </w:r>
      <w:r w:rsidR="00CF5665" w:rsidRPr="005F756D">
        <w:rPr>
          <w:sz w:val="20"/>
          <w:szCs w:val="20"/>
          <w:lang w:val="en-GB"/>
        </w:rPr>
        <w:t xml:space="preserve">                                               </w:t>
      </w:r>
    </w:p>
    <w:tbl>
      <w:tblPr>
        <w:tblW w:w="15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1080"/>
        <w:gridCol w:w="3576"/>
        <w:gridCol w:w="6520"/>
        <w:gridCol w:w="1784"/>
        <w:gridCol w:w="720"/>
      </w:tblGrid>
      <w:tr w:rsidR="00CF5665" w:rsidRPr="005F756D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5" w:rsidRPr="005F756D" w:rsidRDefault="00CF5665" w:rsidP="00C3349C">
            <w:pPr>
              <w:pStyle w:val="Nadpis1"/>
              <w:jc w:val="center"/>
              <w:rPr>
                <w:sz w:val="22"/>
                <w:szCs w:val="22"/>
              </w:rPr>
            </w:pPr>
            <w:r w:rsidRPr="005F756D">
              <w:rPr>
                <w:sz w:val="22"/>
                <w:szCs w:val="22"/>
              </w:rPr>
              <w:t>Time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5" w:rsidRPr="005F756D" w:rsidRDefault="00CF5665" w:rsidP="00C3349C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5F756D">
              <w:rPr>
                <w:b/>
                <w:bCs/>
                <w:sz w:val="22"/>
                <w:szCs w:val="22"/>
                <w:lang w:val="en-GB"/>
              </w:rPr>
              <w:t>Room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5" w:rsidRPr="005F756D" w:rsidRDefault="00CF5665" w:rsidP="00C3349C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5F756D">
              <w:rPr>
                <w:b/>
                <w:bCs/>
                <w:sz w:val="22"/>
                <w:szCs w:val="22"/>
                <w:lang w:val="en-GB"/>
              </w:rPr>
              <w:t>Teacher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5" w:rsidRPr="005F756D" w:rsidRDefault="00CF5665" w:rsidP="00C3349C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5F756D">
              <w:rPr>
                <w:b/>
                <w:bCs/>
                <w:sz w:val="22"/>
                <w:szCs w:val="22"/>
                <w:lang w:val="en-GB"/>
              </w:rPr>
              <w:t>Subject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5" w:rsidRPr="005F756D" w:rsidRDefault="00CF5665" w:rsidP="00C3349C">
            <w:pPr>
              <w:pStyle w:val="Nadpis2"/>
              <w:jc w:val="center"/>
              <w:rPr>
                <w:sz w:val="22"/>
                <w:szCs w:val="22"/>
              </w:rPr>
            </w:pPr>
            <w:r w:rsidRPr="005F756D">
              <w:rPr>
                <w:sz w:val="22"/>
                <w:szCs w:val="22"/>
              </w:rPr>
              <w:t>Code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5" w:rsidRPr="005F756D" w:rsidRDefault="00CF5665" w:rsidP="00C3349C">
            <w:pPr>
              <w:pStyle w:val="Nadpis2"/>
              <w:jc w:val="center"/>
              <w:rPr>
                <w:b w:val="0"/>
                <w:sz w:val="22"/>
                <w:szCs w:val="22"/>
              </w:rPr>
            </w:pPr>
            <w:r w:rsidRPr="005F756D">
              <w:rPr>
                <w:b w:val="0"/>
                <w:sz w:val="18"/>
                <w:szCs w:val="18"/>
              </w:rPr>
              <w:t>Credits</w:t>
            </w:r>
          </w:p>
        </w:tc>
      </w:tr>
      <w:tr w:rsidR="00CF5665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F5665" w:rsidRPr="00EA5F3A" w:rsidRDefault="0092799D" w:rsidP="009F6CD1">
            <w:pPr>
              <w:pStyle w:val="Nadpis1"/>
              <w:rPr>
                <w:sz w:val="26"/>
                <w:szCs w:val="28"/>
              </w:rPr>
            </w:pPr>
            <w:r w:rsidRPr="00EA5F3A">
              <w:rPr>
                <w:sz w:val="26"/>
                <w:szCs w:val="28"/>
              </w:rPr>
              <w:t>Monday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F5665" w:rsidRPr="00EA5F3A" w:rsidRDefault="00CF5665" w:rsidP="009F6CD1">
            <w:pPr>
              <w:rPr>
                <w:color w:val="FFFF00"/>
                <w:sz w:val="26"/>
                <w:szCs w:val="26"/>
                <w:lang w:val="en-GB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F5665" w:rsidRPr="00EA5F3A" w:rsidRDefault="00CF5665" w:rsidP="009F6CD1">
            <w:pPr>
              <w:rPr>
                <w:color w:val="FFFF00"/>
                <w:sz w:val="26"/>
                <w:szCs w:val="26"/>
                <w:lang w:val="en-GB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F5665" w:rsidRPr="00EA5F3A" w:rsidRDefault="00CF5665" w:rsidP="009F6CD1">
            <w:pPr>
              <w:rPr>
                <w:color w:val="FFFF00"/>
                <w:sz w:val="26"/>
                <w:szCs w:val="26"/>
                <w:lang w:val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F5665" w:rsidRPr="00EA5F3A" w:rsidRDefault="00CF5665" w:rsidP="009F6CD1">
            <w:pPr>
              <w:jc w:val="center"/>
              <w:rPr>
                <w:color w:val="FFFF00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F5665" w:rsidRPr="00EA5F3A" w:rsidRDefault="00CF5665" w:rsidP="009F6CD1">
            <w:pPr>
              <w:jc w:val="center"/>
              <w:rPr>
                <w:color w:val="FFFF00"/>
                <w:sz w:val="26"/>
                <w:szCs w:val="26"/>
                <w:lang w:val="en-GB"/>
              </w:rPr>
            </w:pPr>
          </w:p>
        </w:tc>
      </w:tr>
      <w:tr w:rsidR="006D208B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pStyle w:val="Nadpis1"/>
              <w:rPr>
                <w:sz w:val="26"/>
                <w:szCs w:val="28"/>
              </w:rPr>
            </w:pPr>
            <w:r w:rsidRPr="00EA5F3A">
              <w:rPr>
                <w:sz w:val="26"/>
                <w:szCs w:val="28"/>
              </w:rPr>
              <w:t>Tuesday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rPr>
                <w:color w:val="FF00FF"/>
                <w:sz w:val="26"/>
                <w:szCs w:val="26"/>
                <w:lang w:val="en-GB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</w:tr>
      <w:tr w:rsidR="0061444A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4A" w:rsidRPr="00EA5F3A" w:rsidRDefault="0061444A" w:rsidP="00424124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9:15–10:50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4A" w:rsidRPr="00EA5F3A" w:rsidRDefault="0061444A" w:rsidP="00424124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G (303)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4A" w:rsidRPr="00EA5F3A" w:rsidRDefault="0061444A" w:rsidP="00424124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Aleš Hoznauer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4A" w:rsidRPr="00EA5F3A" w:rsidRDefault="0061444A" w:rsidP="00424124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 xml:space="preserve">Czech for Foreigners Pre-Intermediate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4A" w:rsidRPr="00EA5F3A" w:rsidRDefault="0061444A" w:rsidP="00424124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RET9533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4A" w:rsidRPr="00EA5F3A" w:rsidRDefault="0061444A" w:rsidP="00424124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4</w:t>
            </w:r>
          </w:p>
        </w:tc>
      </w:tr>
      <w:tr w:rsidR="0061444A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4A" w:rsidRPr="00EA5F3A" w:rsidRDefault="0061444A" w:rsidP="00424124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11:00–12:30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4A" w:rsidRPr="00EA5F3A" w:rsidRDefault="0061444A" w:rsidP="00424124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G (303)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4A" w:rsidRPr="00EA5F3A" w:rsidRDefault="0061444A" w:rsidP="00424124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Aleš Hoznauer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4A" w:rsidRPr="00EA5F3A" w:rsidRDefault="0061444A" w:rsidP="00424124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Czech for Foreign Students – Beginners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4A" w:rsidRPr="00EA5F3A" w:rsidRDefault="0061444A" w:rsidP="00424124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RET9534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4A" w:rsidRPr="00EA5F3A" w:rsidRDefault="0061444A" w:rsidP="00424124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4</w:t>
            </w:r>
          </w:p>
        </w:tc>
      </w:tr>
      <w:tr w:rsidR="006D208B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1444A" w:rsidP="009F6CD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13:30–15:00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1444A" w:rsidP="009F6CD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G (303)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1444A" w:rsidP="0061444A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Petr Macek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1444A" w:rsidP="0061444A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Systematic Theology Seminar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RET40</w:t>
            </w:r>
            <w:r w:rsidR="0061444A" w:rsidRPr="00EA5F3A">
              <w:rPr>
                <w:sz w:val="26"/>
                <w:szCs w:val="26"/>
                <w:lang w:val="en-GB"/>
              </w:rPr>
              <w:t>43A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1444A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6</w:t>
            </w:r>
          </w:p>
        </w:tc>
      </w:tr>
      <w:tr w:rsidR="006D208B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15:10–16:45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M (102)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Bohumila Baštecká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61444A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Psychological Crisis Co-operation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lang w:val="en-GB"/>
              </w:rPr>
              <w:t>RDI0704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5</w:t>
            </w:r>
          </w:p>
        </w:tc>
      </w:tr>
      <w:tr w:rsidR="006D208B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16:50–18:25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F (302)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Jan Roskovec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01343A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 xml:space="preserve">New Testament </w:t>
            </w:r>
            <w:r w:rsidR="0001343A" w:rsidRPr="00EA5F3A">
              <w:rPr>
                <w:sz w:val="26"/>
                <w:szCs w:val="26"/>
                <w:lang w:val="en-GB"/>
              </w:rPr>
              <w:t>Seminar – Resurrection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01343A" w:rsidP="009F6CD1">
            <w:pPr>
              <w:jc w:val="center"/>
              <w:rPr>
                <w:sz w:val="26"/>
                <w:lang w:val="en-GB"/>
              </w:rPr>
            </w:pPr>
            <w:r w:rsidRPr="00EA5F3A">
              <w:rPr>
                <w:sz w:val="26"/>
                <w:lang w:val="en-GB"/>
              </w:rPr>
              <w:t>RET2021A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6</w:t>
            </w:r>
          </w:p>
        </w:tc>
      </w:tr>
      <w:tr w:rsidR="006D208B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pStyle w:val="Nadpis1"/>
              <w:rPr>
                <w:sz w:val="26"/>
                <w:szCs w:val="26"/>
              </w:rPr>
            </w:pPr>
            <w:r w:rsidRPr="00EA5F3A">
              <w:rPr>
                <w:sz w:val="26"/>
                <w:szCs w:val="26"/>
              </w:rPr>
              <w:t>Wednesday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rPr>
                <w:color w:val="00FFFF"/>
                <w:sz w:val="26"/>
                <w:szCs w:val="26"/>
                <w:lang w:val="en-GB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</w:tr>
      <w:tr w:rsidR="0001343A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3A" w:rsidRPr="00EA5F3A" w:rsidRDefault="0001343A" w:rsidP="00424124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10:05–11:30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3A" w:rsidRPr="00EA5F3A" w:rsidRDefault="0001343A" w:rsidP="00424124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V</w:t>
            </w:r>
            <w:r w:rsidR="007A121C" w:rsidRPr="00EA5F3A">
              <w:rPr>
                <w:sz w:val="26"/>
                <w:szCs w:val="26"/>
                <w:lang w:val="en-GB"/>
              </w:rPr>
              <w:t xml:space="preserve"> (101</w:t>
            </w:r>
            <w:r w:rsidRPr="00EA5F3A">
              <w:rPr>
                <w:sz w:val="26"/>
                <w:szCs w:val="26"/>
                <w:lang w:val="en-GB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3A" w:rsidRPr="00EA5F3A" w:rsidRDefault="0001343A" w:rsidP="00424124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Peter Morée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3A" w:rsidRPr="00EA5F3A" w:rsidRDefault="0001343A" w:rsidP="00424124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Introduction to the Bohemian Reformation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3A" w:rsidRPr="00EA5F3A" w:rsidRDefault="0001343A" w:rsidP="00424124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RET3031</w:t>
            </w:r>
            <w:r w:rsidR="007A121C" w:rsidRPr="00EA5F3A">
              <w:rPr>
                <w:sz w:val="26"/>
                <w:szCs w:val="26"/>
                <w:lang w:val="en-GB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3A" w:rsidRPr="00EA5F3A" w:rsidRDefault="0001343A" w:rsidP="00424124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4</w:t>
            </w:r>
          </w:p>
        </w:tc>
      </w:tr>
      <w:tr w:rsidR="006D208B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13:30–15:00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H (425)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Ivana Noble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AE163B" w:rsidP="00AE163B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Who do you say I am? Christology for the 21st Century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AE163B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RET4042A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6</w:t>
            </w:r>
          </w:p>
        </w:tc>
      </w:tr>
      <w:tr w:rsidR="006D208B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D33FF4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15:10–16:45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H (425)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Jindřich Halama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AE163B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Theological Ethics</w:t>
            </w:r>
            <w:r w:rsidR="00AE163B" w:rsidRPr="00EA5F3A">
              <w:rPr>
                <w:sz w:val="26"/>
                <w:szCs w:val="26"/>
                <w:lang w:val="en-GB"/>
              </w:rPr>
              <w:t xml:space="preserve"> – Family, Marriage and Christian Ethics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AE163B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RET5041A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6*</w:t>
            </w:r>
          </w:p>
        </w:tc>
      </w:tr>
      <w:tr w:rsidR="006D208B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BB7ED5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15:10–16:45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BB7ED5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H (425)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BB7ED5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Jindřich Halama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AE163B" w:rsidP="00BB7ED5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Theological Ethics – Family, Marriage and Christian Ethics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AE163B" w:rsidP="00BB7ED5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RET5041A3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BB7ED5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3*</w:t>
            </w:r>
          </w:p>
        </w:tc>
      </w:tr>
      <w:tr w:rsidR="00F92446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46" w:rsidRPr="00EA5F3A" w:rsidRDefault="00F92446" w:rsidP="00BB7ED5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16:50–18:25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46" w:rsidRPr="00EA5F3A" w:rsidRDefault="00F92446" w:rsidP="00BB7ED5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M (102)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46" w:rsidRPr="00EA5F3A" w:rsidRDefault="00F92446" w:rsidP="00BB7ED5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Peter Morée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46" w:rsidRPr="00EA5F3A" w:rsidRDefault="00F92446" w:rsidP="00F92446">
            <w:pPr>
              <w:rPr>
                <w:sz w:val="26"/>
                <w:szCs w:val="26"/>
                <w:lang w:val="de-DE"/>
              </w:rPr>
            </w:pPr>
            <w:r w:rsidRPr="00EA5F3A">
              <w:rPr>
                <w:sz w:val="26"/>
                <w:szCs w:val="26"/>
                <w:lang w:val="de-DE"/>
              </w:rPr>
              <w:t xml:space="preserve">Seminar Kirchengeschichte (Religion und Nation)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46" w:rsidRPr="00EA5F3A" w:rsidRDefault="00F92446" w:rsidP="00BB7ED5">
            <w:pPr>
              <w:jc w:val="center"/>
              <w:rPr>
                <w:sz w:val="26"/>
                <w:szCs w:val="26"/>
                <w:lang w:val="de-DE"/>
              </w:rPr>
            </w:pPr>
            <w:r w:rsidRPr="00EA5F3A">
              <w:rPr>
                <w:sz w:val="26"/>
                <w:szCs w:val="26"/>
                <w:lang w:val="de-DE"/>
              </w:rPr>
              <w:t>RET3052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46" w:rsidRPr="00EA5F3A" w:rsidRDefault="00F92446" w:rsidP="00BB7ED5">
            <w:pPr>
              <w:jc w:val="center"/>
              <w:rPr>
                <w:sz w:val="26"/>
                <w:szCs w:val="26"/>
                <w:lang w:val="de-DE"/>
              </w:rPr>
            </w:pPr>
            <w:r w:rsidRPr="00EA5F3A">
              <w:rPr>
                <w:sz w:val="26"/>
                <w:szCs w:val="26"/>
                <w:lang w:val="de-DE"/>
              </w:rPr>
              <w:t>6</w:t>
            </w:r>
          </w:p>
        </w:tc>
      </w:tr>
      <w:tr w:rsidR="006D208B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pStyle w:val="Nadpis1"/>
              <w:rPr>
                <w:sz w:val="26"/>
                <w:szCs w:val="28"/>
              </w:rPr>
            </w:pPr>
            <w:r w:rsidRPr="00EA5F3A">
              <w:rPr>
                <w:sz w:val="26"/>
                <w:szCs w:val="28"/>
              </w:rPr>
              <w:t>Thursday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</w:tr>
      <w:tr w:rsidR="006D208B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3D5C5D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9:15–10:50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3D5C5D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 xml:space="preserve">C </w:t>
            </w:r>
            <w:r w:rsidRPr="00EA5F3A">
              <w:rPr>
                <w:sz w:val="26"/>
                <w:szCs w:val="28"/>
                <w:lang w:val="en-GB"/>
              </w:rPr>
              <w:t>(103)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5759A9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Tim Noble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AE163B" w:rsidP="00AE163B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Constants in Context: Reading a Missiological Text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AE163B" w:rsidP="003D5C5D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RET6041A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3D5C5D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6</w:t>
            </w:r>
          </w:p>
        </w:tc>
      </w:tr>
      <w:tr w:rsidR="006D208B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5E159E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11:00–12:30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5E159E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H (425)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AE163B" w:rsidP="005E159E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Tim Noble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AE163B" w:rsidP="00AE163B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The Grandeur of God: Reading Religious Poetry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AE163B" w:rsidP="009A704D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RET6042A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5E159E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6</w:t>
            </w:r>
          </w:p>
        </w:tc>
      </w:tr>
      <w:tr w:rsidR="006D208B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5E159E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15:10–16:45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DC6BDE">
            <w:pPr>
              <w:tabs>
                <w:tab w:val="left" w:pos="3060"/>
              </w:tabs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H (425)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AE163B" w:rsidP="005759A9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 xml:space="preserve">Filip Čapek, David </w:t>
            </w:r>
            <w:r w:rsidR="006D208B" w:rsidRPr="00EA5F3A">
              <w:rPr>
                <w:sz w:val="26"/>
                <w:szCs w:val="26"/>
                <w:lang w:val="en-GB"/>
              </w:rPr>
              <w:t>Moulis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9F1227" w:rsidP="009F1227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Archaeology, Bible and Current Research in Israel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9F1227" w:rsidP="005E159E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RET1004A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0E3CF9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6</w:t>
            </w:r>
          </w:p>
        </w:tc>
      </w:tr>
      <w:tr w:rsidR="006D208B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57311B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16:50–18:25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57311B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E (308)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842E2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Hana Janečková, Eva Křížová, Jaroslava Šťastná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9F1227" w:rsidP="009F1227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Social Work in Czech Republic</w:t>
            </w:r>
            <w:r w:rsidR="006D208B" w:rsidRPr="00EA5F3A">
              <w:rPr>
                <w:sz w:val="26"/>
                <w:szCs w:val="26"/>
                <w:lang w:val="en-GB"/>
              </w:rPr>
              <w:t>; Current Situation and Challenges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57311B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RPZ02</w:t>
            </w:r>
          </w:p>
          <w:p w:rsidR="006D208B" w:rsidRPr="00EA5F3A" w:rsidRDefault="006D208B" w:rsidP="009F1227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57311B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5</w:t>
            </w:r>
          </w:p>
        </w:tc>
      </w:tr>
      <w:tr w:rsidR="006D208B" w:rsidRPr="00EA5F3A" w:rsidTr="00AE163B">
        <w:tc>
          <w:tcPr>
            <w:tcW w:w="6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b/>
                <w:sz w:val="26"/>
                <w:szCs w:val="28"/>
                <w:lang w:val="en-GB"/>
              </w:rPr>
              <w:t>Block Seminars and Individual Study Courses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</w:tr>
      <w:tr w:rsidR="006D208B" w:rsidRPr="00EA5F3A" w:rsidTr="00AE163B"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EA5F3A" w:rsidP="0042404F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22.11.2019, 9:00-12:30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517D89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Filip Čapek,</w:t>
            </w:r>
            <w:r w:rsidR="00EA5F3A" w:rsidRPr="00EA5F3A">
              <w:rPr>
                <w:sz w:val="26"/>
                <w:szCs w:val="26"/>
                <w:lang w:val="en-GB"/>
              </w:rPr>
              <w:t xml:space="preserve"> David Moulis,</w:t>
            </w:r>
            <w:r w:rsidRPr="00EA5F3A">
              <w:rPr>
                <w:sz w:val="26"/>
                <w:szCs w:val="26"/>
                <w:lang w:val="en-GB"/>
              </w:rPr>
              <w:t xml:space="preserve"> </w:t>
            </w:r>
            <w:r w:rsidR="00EA5F3A" w:rsidRPr="00EA5F3A">
              <w:rPr>
                <w:sz w:val="26"/>
                <w:szCs w:val="26"/>
                <w:lang w:val="en-GB"/>
              </w:rPr>
              <w:t xml:space="preserve">Alexandra Wrathall </w:t>
            </w:r>
            <w:r w:rsidR="00517D89">
              <w:rPr>
                <w:sz w:val="26"/>
                <w:szCs w:val="26"/>
                <w:lang w:val="en-GB"/>
              </w:rPr>
              <w:t>(</w:t>
            </w:r>
            <w:r w:rsidR="0034360E" w:rsidRPr="00EA5F3A">
              <w:rPr>
                <w:sz w:val="26"/>
                <w:szCs w:val="26"/>
                <w:lang w:val="en-GB"/>
              </w:rPr>
              <w:t>Tel Aviv</w:t>
            </w:r>
            <w:r w:rsidR="00517D89">
              <w:rPr>
                <w:sz w:val="26"/>
                <w:szCs w:val="26"/>
                <w:lang w:val="en-GB"/>
              </w:rPr>
              <w:t>)</w:t>
            </w:r>
            <w:bookmarkStart w:id="0" w:name="_GoBack"/>
            <w:bookmarkEnd w:id="0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261B13">
            <w:pPr>
              <w:jc w:val="both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Block-Seminar in Archaeology</w:t>
            </w:r>
            <w:r w:rsidR="00EA5F3A" w:rsidRPr="00EA5F3A">
              <w:rPr>
                <w:sz w:val="26"/>
                <w:szCs w:val="26"/>
                <w:lang w:val="en-GB"/>
              </w:rPr>
              <w:t>:</w:t>
            </w:r>
            <w:r w:rsidRPr="00EA5F3A">
              <w:rPr>
                <w:sz w:val="26"/>
                <w:szCs w:val="26"/>
                <w:lang w:val="en-GB"/>
              </w:rPr>
              <w:t xml:space="preserve"> </w:t>
            </w:r>
            <w:r w:rsidR="00EA5F3A" w:rsidRPr="00EA5F3A">
              <w:rPr>
                <w:sz w:val="26"/>
                <w:szCs w:val="26"/>
                <w:lang w:val="en-GB"/>
              </w:rPr>
              <w:t>Judah in the Shephelah: Recent Developments in the Story of Tel Beth Shemesh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E53DFA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RET10</w:t>
            </w:r>
            <w:r w:rsidR="00261B13" w:rsidRPr="00EA5F3A">
              <w:rPr>
                <w:sz w:val="26"/>
                <w:szCs w:val="26"/>
                <w:lang w:val="en-GB"/>
              </w:rPr>
              <w:t>72A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E53DFA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2</w:t>
            </w:r>
          </w:p>
        </w:tc>
      </w:tr>
      <w:tr w:rsidR="0034360E" w:rsidRPr="00EA5F3A" w:rsidTr="00AE163B"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0E" w:rsidRPr="00EA5F3A" w:rsidRDefault="0034360E" w:rsidP="0042404F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8.-9.11.2019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0E" w:rsidRPr="00EA5F3A" w:rsidRDefault="0034360E" w:rsidP="0034360E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Peter Morée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0E" w:rsidRPr="00EA5F3A" w:rsidRDefault="0034360E" w:rsidP="0034360E">
            <w:pPr>
              <w:jc w:val="both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What’s Life Like after Theology?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0E" w:rsidRPr="00EA5F3A" w:rsidRDefault="0034360E" w:rsidP="00E53DFA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RET3061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0E" w:rsidRPr="00EA5F3A" w:rsidRDefault="0034360E" w:rsidP="00E53DFA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2</w:t>
            </w:r>
          </w:p>
        </w:tc>
      </w:tr>
      <w:tr w:rsidR="006D208B" w:rsidRPr="00EA5F3A" w:rsidTr="00AE163B"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261B13" w:rsidP="0042404F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17.-18.12.2019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4D13BB" w:rsidP="004D13BB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 xml:space="preserve">Thomas Römer (Lausanne, Paris), </w:t>
            </w:r>
            <w:r w:rsidR="00261B13" w:rsidRPr="00EA5F3A">
              <w:rPr>
                <w:sz w:val="26"/>
                <w:szCs w:val="26"/>
                <w:lang w:val="en-GB"/>
              </w:rPr>
              <w:t xml:space="preserve">Martin Prudký, Jan Rückl,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4D13BB" w:rsidP="004D13BB">
            <w:pPr>
              <w:jc w:val="both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Block-Seminar on the Hebrew Bible and its Historical Contexts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4D13BB" w:rsidP="00E53DFA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RET1071A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E53DFA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2</w:t>
            </w:r>
          </w:p>
        </w:tc>
      </w:tr>
    </w:tbl>
    <w:p w:rsidR="00C97F8C" w:rsidRPr="005F756D" w:rsidRDefault="009F1227" w:rsidP="006D1B14">
      <w:pPr>
        <w:rPr>
          <w:lang w:val="en-GB"/>
        </w:rPr>
      </w:pPr>
      <w:r>
        <w:rPr>
          <w:lang w:val="en-GB"/>
        </w:rPr>
        <w:t>* Courses RET5041A and 5041</w:t>
      </w:r>
      <w:r w:rsidR="00C97F8C" w:rsidRPr="005F756D">
        <w:rPr>
          <w:lang w:val="en-GB"/>
        </w:rPr>
        <w:t>A</w:t>
      </w:r>
      <w:r>
        <w:rPr>
          <w:lang w:val="en-GB"/>
        </w:rPr>
        <w:t>3</w:t>
      </w:r>
      <w:r w:rsidR="00C97F8C" w:rsidRPr="005F756D">
        <w:rPr>
          <w:lang w:val="en-GB"/>
        </w:rPr>
        <w:t xml:space="preserve"> are basically the same course, but depending on the amount of work you do you will obtain a different number of credits. </w:t>
      </w:r>
    </w:p>
    <w:sectPr w:rsidR="00C97F8C" w:rsidRPr="005F756D" w:rsidSect="00F5699D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F4100"/>
    <w:multiLevelType w:val="hybridMultilevel"/>
    <w:tmpl w:val="D722E8EA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0F444F9"/>
    <w:multiLevelType w:val="hybridMultilevel"/>
    <w:tmpl w:val="800CD170"/>
    <w:lvl w:ilvl="0" w:tplc="FB74171C">
      <w:start w:val="1"/>
      <w:numFmt w:val="bullet"/>
      <w:lvlText w:val="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7916C3"/>
    <w:multiLevelType w:val="multilevel"/>
    <w:tmpl w:val="D722E8E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7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665"/>
    <w:rsid w:val="000013F0"/>
    <w:rsid w:val="0001343A"/>
    <w:rsid w:val="00071B32"/>
    <w:rsid w:val="00077CD6"/>
    <w:rsid w:val="0008529D"/>
    <w:rsid w:val="000A5360"/>
    <w:rsid w:val="000B4224"/>
    <w:rsid w:val="000C721F"/>
    <w:rsid w:val="000C7910"/>
    <w:rsid w:val="000E3CF9"/>
    <w:rsid w:val="000E412E"/>
    <w:rsid w:val="0010551D"/>
    <w:rsid w:val="00105EFD"/>
    <w:rsid w:val="00123A63"/>
    <w:rsid w:val="00137510"/>
    <w:rsid w:val="0013780E"/>
    <w:rsid w:val="00165C9B"/>
    <w:rsid w:val="001767C0"/>
    <w:rsid w:val="00191B8B"/>
    <w:rsid w:val="001931B8"/>
    <w:rsid w:val="001C0E5B"/>
    <w:rsid w:val="00225BCC"/>
    <w:rsid w:val="00261B13"/>
    <w:rsid w:val="002670AD"/>
    <w:rsid w:val="0029453F"/>
    <w:rsid w:val="002B5D29"/>
    <w:rsid w:val="002C2669"/>
    <w:rsid w:val="002D4A74"/>
    <w:rsid w:val="00325B8E"/>
    <w:rsid w:val="0034360E"/>
    <w:rsid w:val="0035167C"/>
    <w:rsid w:val="00376052"/>
    <w:rsid w:val="003A3F0E"/>
    <w:rsid w:val="003D2516"/>
    <w:rsid w:val="003D4D0B"/>
    <w:rsid w:val="003D59DD"/>
    <w:rsid w:val="003D5C5D"/>
    <w:rsid w:val="003E1374"/>
    <w:rsid w:val="004027BB"/>
    <w:rsid w:val="0042404F"/>
    <w:rsid w:val="004D13BB"/>
    <w:rsid w:val="004D372F"/>
    <w:rsid w:val="004D6D9A"/>
    <w:rsid w:val="004E62ED"/>
    <w:rsid w:val="00500659"/>
    <w:rsid w:val="00517D89"/>
    <w:rsid w:val="00547E19"/>
    <w:rsid w:val="0055718E"/>
    <w:rsid w:val="00572E40"/>
    <w:rsid w:val="0057311B"/>
    <w:rsid w:val="005759A9"/>
    <w:rsid w:val="005E159E"/>
    <w:rsid w:val="005E18D6"/>
    <w:rsid w:val="005E329B"/>
    <w:rsid w:val="005E5733"/>
    <w:rsid w:val="005E7056"/>
    <w:rsid w:val="005F756D"/>
    <w:rsid w:val="0061444A"/>
    <w:rsid w:val="006203F3"/>
    <w:rsid w:val="00626C2D"/>
    <w:rsid w:val="00630A78"/>
    <w:rsid w:val="00655208"/>
    <w:rsid w:val="006A25E6"/>
    <w:rsid w:val="006D12D6"/>
    <w:rsid w:val="006D1B14"/>
    <w:rsid w:val="006D208B"/>
    <w:rsid w:val="006D2BEE"/>
    <w:rsid w:val="006D49D7"/>
    <w:rsid w:val="00747B80"/>
    <w:rsid w:val="00764923"/>
    <w:rsid w:val="0079408D"/>
    <w:rsid w:val="007A121C"/>
    <w:rsid w:val="007D6A21"/>
    <w:rsid w:val="007E0B6C"/>
    <w:rsid w:val="007E0E1E"/>
    <w:rsid w:val="008031AD"/>
    <w:rsid w:val="00821D33"/>
    <w:rsid w:val="008222EB"/>
    <w:rsid w:val="00842E21"/>
    <w:rsid w:val="008442D2"/>
    <w:rsid w:val="00893B3A"/>
    <w:rsid w:val="008E1AF3"/>
    <w:rsid w:val="00924B23"/>
    <w:rsid w:val="0092799D"/>
    <w:rsid w:val="00945099"/>
    <w:rsid w:val="009628B1"/>
    <w:rsid w:val="009740D8"/>
    <w:rsid w:val="009A704D"/>
    <w:rsid w:val="009D4C92"/>
    <w:rsid w:val="009E63C1"/>
    <w:rsid w:val="009F1227"/>
    <w:rsid w:val="009F6CD1"/>
    <w:rsid w:val="00A01DDA"/>
    <w:rsid w:val="00A076C8"/>
    <w:rsid w:val="00A10815"/>
    <w:rsid w:val="00A3352B"/>
    <w:rsid w:val="00A33A63"/>
    <w:rsid w:val="00A60AE1"/>
    <w:rsid w:val="00A8185A"/>
    <w:rsid w:val="00A97C28"/>
    <w:rsid w:val="00AC5A32"/>
    <w:rsid w:val="00AE163B"/>
    <w:rsid w:val="00AE74A3"/>
    <w:rsid w:val="00B06CEA"/>
    <w:rsid w:val="00B1111F"/>
    <w:rsid w:val="00B213D8"/>
    <w:rsid w:val="00B92FE6"/>
    <w:rsid w:val="00B958CA"/>
    <w:rsid w:val="00C0378D"/>
    <w:rsid w:val="00C077EB"/>
    <w:rsid w:val="00C3349C"/>
    <w:rsid w:val="00C44983"/>
    <w:rsid w:val="00C57DCE"/>
    <w:rsid w:val="00C674BB"/>
    <w:rsid w:val="00C81DB8"/>
    <w:rsid w:val="00C852D7"/>
    <w:rsid w:val="00C97F8C"/>
    <w:rsid w:val="00CC4E1C"/>
    <w:rsid w:val="00CE1595"/>
    <w:rsid w:val="00CF5665"/>
    <w:rsid w:val="00D03A9D"/>
    <w:rsid w:val="00D33FF4"/>
    <w:rsid w:val="00D365F6"/>
    <w:rsid w:val="00D375FD"/>
    <w:rsid w:val="00D520BD"/>
    <w:rsid w:val="00D53897"/>
    <w:rsid w:val="00D662C9"/>
    <w:rsid w:val="00D80165"/>
    <w:rsid w:val="00DC6BDE"/>
    <w:rsid w:val="00E305C6"/>
    <w:rsid w:val="00E341D7"/>
    <w:rsid w:val="00E35CD2"/>
    <w:rsid w:val="00E50045"/>
    <w:rsid w:val="00E53DFA"/>
    <w:rsid w:val="00E61C6D"/>
    <w:rsid w:val="00E71C6B"/>
    <w:rsid w:val="00EA5F3A"/>
    <w:rsid w:val="00ED39A0"/>
    <w:rsid w:val="00EE1AD5"/>
    <w:rsid w:val="00EF3486"/>
    <w:rsid w:val="00F07F03"/>
    <w:rsid w:val="00F16881"/>
    <w:rsid w:val="00F20699"/>
    <w:rsid w:val="00F2374A"/>
    <w:rsid w:val="00F453D7"/>
    <w:rsid w:val="00F54701"/>
    <w:rsid w:val="00F5699D"/>
    <w:rsid w:val="00F92446"/>
    <w:rsid w:val="00FD1901"/>
    <w:rsid w:val="00FD6D0A"/>
    <w:rsid w:val="00FE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F5665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CF5665"/>
    <w:pPr>
      <w:keepNext/>
      <w:outlineLvl w:val="0"/>
    </w:pPr>
    <w:rPr>
      <w:b/>
      <w:bCs/>
      <w:lang w:val="en-GB"/>
    </w:rPr>
  </w:style>
  <w:style w:type="paragraph" w:styleId="Nadpis2">
    <w:name w:val="heading 2"/>
    <w:basedOn w:val="Normln"/>
    <w:next w:val="Normln"/>
    <w:qFormat/>
    <w:rsid w:val="00CF5665"/>
    <w:pPr>
      <w:keepNext/>
      <w:jc w:val="right"/>
      <w:outlineLvl w:val="1"/>
    </w:pPr>
    <w:rPr>
      <w:b/>
      <w:bCs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7F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F5665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CF5665"/>
    <w:pPr>
      <w:keepNext/>
      <w:outlineLvl w:val="0"/>
    </w:pPr>
    <w:rPr>
      <w:b/>
      <w:bCs/>
      <w:lang w:val="en-GB"/>
    </w:rPr>
  </w:style>
  <w:style w:type="paragraph" w:styleId="Nadpis2">
    <w:name w:val="heading 2"/>
    <w:basedOn w:val="Normln"/>
    <w:next w:val="Normln"/>
    <w:qFormat/>
    <w:rsid w:val="00CF5665"/>
    <w:pPr>
      <w:keepNext/>
      <w:jc w:val="right"/>
      <w:outlineLvl w:val="1"/>
    </w:pPr>
    <w:rPr>
      <w:b/>
      <w:bCs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7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6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COURSES IN GERMAN AND ENGLISH, winter semester 2009-10</vt:lpstr>
    </vt:vector>
  </TitlesOfParts>
  <Company>UK ETF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COURSES IN GERMAN AND ENGLISH, winter semester 2009-10</dc:title>
  <dc:creator>Administrator</dc:creator>
  <cp:lastModifiedBy>uzivatel</cp:lastModifiedBy>
  <cp:revision>5</cp:revision>
  <cp:lastPrinted>2018-10-17T12:28:00Z</cp:lastPrinted>
  <dcterms:created xsi:type="dcterms:W3CDTF">2019-08-08T12:25:00Z</dcterms:created>
  <dcterms:modified xsi:type="dcterms:W3CDTF">2019-09-18T09:36:00Z</dcterms:modified>
</cp:coreProperties>
</file>